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3F71242B" w14:textId="6F715509" w:rsidR="008357FD" w:rsidRPr="007A42BE" w:rsidRDefault="0091795A" w:rsidP="55B7F167">
      <w:pPr>
        <w:spacing w:after="0" w:line="240" w:lineRule="auto"/>
        <w:jc w:val="center"/>
        <w:rPr>
          <w:rStyle w:val="Style3"/>
          <w:rFonts w:asciiTheme="minorHAnsi" w:eastAsiaTheme="minorEastAsia" w:hAnsiTheme="minorHAnsi"/>
        </w:rPr>
      </w:pPr>
      <w:r w:rsidRPr="007A42BE">
        <w:rPr>
          <w:rStyle w:val="Style3"/>
          <w:rFonts w:asciiTheme="minorHAnsi" w:eastAsiaTheme="minorEastAsia" w:hAnsiTheme="minorHAnsi"/>
        </w:rPr>
        <w:t>Nuotolinės rodmenų nuskaitymo įrangos iš apskaitos prietaisų šuliniuose ir pastatų įvaduose priežiūros teikimo paslaugos</w:t>
      </w:r>
    </w:p>
    <w:p w14:paraId="26033465" w14:textId="77777777" w:rsidR="0091795A" w:rsidRPr="00405E3B" w:rsidRDefault="0091795A"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21547766" w14:textId="6ADEB837" w:rsidR="000E68E1" w:rsidRPr="00405E3B" w:rsidRDefault="007A5978"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404D9715" w14:textId="3E94F8A2" w:rsidR="00C832B6" w:rsidRPr="00405E3B" w:rsidRDefault="007A5978"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7A5978"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7A5978"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7A5978"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lastRenderedPageBreak/>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7A5978"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7A5978"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7A5978"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C872FE">
        <w:tc>
          <w:tcPr>
            <w:tcW w:w="9644" w:type="dxa"/>
            <w:tcBorders>
              <w:top w:val="single" w:sz="4" w:space="0" w:color="auto"/>
              <w:bottom w:val="single" w:sz="4" w:space="0" w:color="auto"/>
            </w:tcBorders>
            <w:vAlign w:val="center"/>
          </w:tcPr>
          <w:p w14:paraId="1D92CF93" w14:textId="1FC1F151" w:rsidR="00220A25" w:rsidRPr="006810DB" w:rsidRDefault="00220A25" w:rsidP="005E0F24">
            <w:pPr>
              <w:shd w:val="clear" w:color="auto" w:fill="1AB3E2"/>
              <w:spacing w:after="0" w:line="240" w:lineRule="auto"/>
              <w:jc w:val="center"/>
              <w:rPr>
                <w:rFonts w:eastAsiaTheme="minorEastAsia"/>
                <w:b/>
                <w:bCs/>
                <w:color w:val="FFFFFF" w:themeColor="background1"/>
              </w:rPr>
            </w:pPr>
            <w:r w:rsidRPr="0037327D">
              <w:rPr>
                <w:rFonts w:eastAsiaTheme="minorEastAsia"/>
                <w:b/>
                <w:bCs/>
                <w:color w:val="FFFFFF" w:themeColor="background1"/>
              </w:rPr>
              <w:t>5. SIŪLOMO PIRKIMO OBJEKTO KAINA</w:t>
            </w:r>
          </w:p>
        </w:tc>
      </w:tr>
    </w:tbl>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5000" w:type="pct"/>
        <w:tblLook w:val="04A0" w:firstRow="1" w:lastRow="0" w:firstColumn="1" w:lastColumn="0" w:noHBand="0" w:noVBand="1"/>
      </w:tblPr>
      <w:tblGrid>
        <w:gridCol w:w="679"/>
        <w:gridCol w:w="3116"/>
        <w:gridCol w:w="1949"/>
        <w:gridCol w:w="1346"/>
        <w:gridCol w:w="1261"/>
        <w:gridCol w:w="1277"/>
      </w:tblGrid>
      <w:tr w:rsidR="00784FE1" w:rsidRPr="00F25AF2" w14:paraId="70F909EC" w14:textId="77777777" w:rsidTr="0067663D">
        <w:trPr>
          <w:trHeight w:val="876"/>
        </w:trPr>
        <w:tc>
          <w:tcPr>
            <w:tcW w:w="353" w:type="pct"/>
            <w:shd w:val="clear" w:color="auto" w:fill="1AB3E2"/>
            <w:vAlign w:val="center"/>
            <w:hideMark/>
          </w:tcPr>
          <w:p w14:paraId="5D8D777C" w14:textId="77777777" w:rsidR="00784FE1" w:rsidRPr="005E0F24" w:rsidRDefault="00784FE1" w:rsidP="00F25AF2">
            <w:pPr>
              <w:shd w:val="clear" w:color="auto" w:fill="00B0F0"/>
              <w:jc w:val="center"/>
              <w:rPr>
                <w:rFonts w:eastAsiaTheme="minorEastAsia"/>
                <w:color w:val="FFFFFF" w:themeColor="background1"/>
                <w:lang w:val="lt-LT"/>
              </w:rPr>
            </w:pPr>
            <w:bookmarkStart w:id="0" w:name="_Hlk156477490"/>
            <w:r w:rsidRPr="005E0F24">
              <w:rPr>
                <w:rFonts w:eastAsiaTheme="minorEastAsia"/>
                <w:b/>
                <w:bCs/>
                <w:color w:val="FFFFFF" w:themeColor="background1"/>
                <w:lang w:val="lt-LT"/>
              </w:rPr>
              <w:t>Eil. Nr</w:t>
            </w:r>
            <w:r w:rsidRPr="005E0F24">
              <w:rPr>
                <w:rFonts w:eastAsiaTheme="minorEastAsia"/>
                <w:color w:val="FFFFFF" w:themeColor="background1"/>
                <w:lang w:val="lt-LT"/>
              </w:rPr>
              <w:t>.</w:t>
            </w:r>
          </w:p>
        </w:tc>
        <w:tc>
          <w:tcPr>
            <w:tcW w:w="1618" w:type="pct"/>
            <w:shd w:val="clear" w:color="auto" w:fill="1AB3E2"/>
            <w:vAlign w:val="center"/>
            <w:hideMark/>
          </w:tcPr>
          <w:p w14:paraId="172DC4CA" w14:textId="57230453" w:rsidR="00784FE1" w:rsidRPr="005E0F24" w:rsidRDefault="00784FE1"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Pirkimo objekto ar jo sudėtinių dalių pavadinimas (siūlomas modelis)</w:t>
            </w:r>
          </w:p>
        </w:tc>
        <w:tc>
          <w:tcPr>
            <w:tcW w:w="1012" w:type="pct"/>
            <w:shd w:val="clear" w:color="auto" w:fill="1AB3E2"/>
            <w:vAlign w:val="center"/>
            <w:hideMark/>
          </w:tcPr>
          <w:p w14:paraId="51E343B6" w14:textId="17928C30" w:rsidR="00784FE1" w:rsidRPr="005E0F24" w:rsidRDefault="00784FE1"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 xml:space="preserve">Mato vnt. </w:t>
            </w:r>
          </w:p>
        </w:tc>
        <w:tc>
          <w:tcPr>
            <w:tcW w:w="699" w:type="pct"/>
            <w:shd w:val="clear" w:color="auto" w:fill="1AB3E2"/>
            <w:vAlign w:val="center"/>
            <w:hideMark/>
          </w:tcPr>
          <w:p w14:paraId="16A97E27" w14:textId="1AD8A426" w:rsidR="00784FE1" w:rsidRPr="005E0F24" w:rsidRDefault="00784FE1"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Kiekis</w:t>
            </w:r>
          </w:p>
        </w:tc>
        <w:tc>
          <w:tcPr>
            <w:tcW w:w="655" w:type="pct"/>
            <w:shd w:val="clear" w:color="auto" w:fill="1AB3E2"/>
            <w:vAlign w:val="center"/>
          </w:tcPr>
          <w:p w14:paraId="04FA6146" w14:textId="57B7A5EB" w:rsidR="00784FE1" w:rsidRPr="007221D9" w:rsidRDefault="00784FE1" w:rsidP="001B6D86">
            <w:pPr>
              <w:shd w:val="clear" w:color="auto" w:fill="00B0F0"/>
              <w:jc w:val="center"/>
              <w:rPr>
                <w:rFonts w:eastAsiaTheme="minorEastAsia"/>
                <w:b/>
                <w:bCs/>
                <w:color w:val="FFFFFF" w:themeColor="background1"/>
                <w:lang w:val="fi-FI"/>
              </w:rPr>
            </w:pPr>
            <w:r w:rsidRPr="005E0F24">
              <w:rPr>
                <w:rFonts w:eastAsiaTheme="minorEastAsia"/>
                <w:b/>
                <w:bCs/>
                <w:color w:val="FFFFFF" w:themeColor="background1"/>
                <w:lang w:val="lt-LT"/>
              </w:rPr>
              <w:t>1 mato vieneto kaina</w:t>
            </w:r>
            <w:r w:rsidRPr="007221D9">
              <w:rPr>
                <w:rFonts w:eastAsiaTheme="minorEastAsia"/>
                <w:b/>
                <w:bCs/>
                <w:color w:val="FFFFFF" w:themeColor="background1"/>
                <w:lang w:val="fi-FI"/>
              </w:rPr>
              <w:t xml:space="preserve"> Eur be PVM</w:t>
            </w:r>
            <w:r>
              <w:rPr>
                <w:rFonts w:eastAsiaTheme="minorEastAsia"/>
                <w:b/>
                <w:bCs/>
                <w:color w:val="FFFFFF" w:themeColor="background1"/>
                <w:lang w:val="fi-FI"/>
              </w:rPr>
              <w:t xml:space="preserve"> </w:t>
            </w:r>
          </w:p>
        </w:tc>
        <w:tc>
          <w:tcPr>
            <w:tcW w:w="663" w:type="pct"/>
            <w:shd w:val="clear" w:color="auto" w:fill="1AB3E2"/>
            <w:vAlign w:val="center"/>
          </w:tcPr>
          <w:p w14:paraId="3F64D00C" w14:textId="3B650D9A" w:rsidR="00784FE1" w:rsidRPr="003163B9" w:rsidRDefault="00784FE1" w:rsidP="09C2302E">
            <w:pPr>
              <w:shd w:val="clear" w:color="auto" w:fill="00B0F0"/>
              <w:jc w:val="center"/>
              <w:rPr>
                <w:rFonts w:eastAsiaTheme="minorEastAsia"/>
                <w:b/>
                <w:bCs/>
                <w:color w:val="FFFFFF" w:themeColor="background1"/>
                <w:lang w:val="lt-LT"/>
              </w:rPr>
            </w:pPr>
            <w:r w:rsidRPr="09C2302E">
              <w:rPr>
                <w:rFonts w:eastAsiaTheme="minorEastAsia"/>
                <w:b/>
                <w:bCs/>
                <w:color w:val="FFFFFF" w:themeColor="background1"/>
                <w:lang w:val="lt-LT"/>
              </w:rPr>
              <w:t xml:space="preserve"> Bendra kaina EUR, be PVM</w:t>
            </w:r>
          </w:p>
          <w:p w14:paraId="15ABD631" w14:textId="6AAC09F6" w:rsidR="00784FE1" w:rsidRPr="003163B9" w:rsidRDefault="00784FE1" w:rsidP="001B6D86">
            <w:pPr>
              <w:shd w:val="clear" w:color="auto" w:fill="00B0F0"/>
              <w:jc w:val="center"/>
              <w:rPr>
                <w:rFonts w:eastAsiaTheme="minorEastAsia"/>
                <w:b/>
                <w:bCs/>
                <w:color w:val="FFFFFF" w:themeColor="background1"/>
                <w:lang w:val="lt-LT"/>
              </w:rPr>
            </w:pPr>
          </w:p>
        </w:tc>
      </w:tr>
      <w:tr w:rsidR="00784FE1" w:rsidRPr="00F25AF2" w14:paraId="4D71523E" w14:textId="77777777" w:rsidTr="0067663D">
        <w:trPr>
          <w:trHeight w:val="135"/>
        </w:trPr>
        <w:tc>
          <w:tcPr>
            <w:tcW w:w="353" w:type="pct"/>
            <w:shd w:val="clear" w:color="auto" w:fill="1AB3E2"/>
          </w:tcPr>
          <w:p w14:paraId="1CFEA304" w14:textId="77777777" w:rsidR="00784FE1" w:rsidRPr="005E0F24" w:rsidRDefault="00784FE1"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1618" w:type="pct"/>
            <w:shd w:val="clear" w:color="auto" w:fill="1AB3E2"/>
          </w:tcPr>
          <w:p w14:paraId="6FC082BA" w14:textId="77777777" w:rsidR="00784FE1" w:rsidRPr="005E0F24" w:rsidRDefault="00784FE1"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2</w:t>
            </w:r>
          </w:p>
        </w:tc>
        <w:tc>
          <w:tcPr>
            <w:tcW w:w="1012" w:type="pct"/>
            <w:shd w:val="clear" w:color="auto" w:fill="1AB3E2"/>
          </w:tcPr>
          <w:p w14:paraId="47641534" w14:textId="77777777" w:rsidR="00784FE1" w:rsidRPr="005E0F24" w:rsidRDefault="00784FE1"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3</w:t>
            </w:r>
          </w:p>
        </w:tc>
        <w:tc>
          <w:tcPr>
            <w:tcW w:w="699" w:type="pct"/>
            <w:shd w:val="clear" w:color="auto" w:fill="1AB3E2"/>
          </w:tcPr>
          <w:p w14:paraId="658E3AA3" w14:textId="77777777" w:rsidR="00784FE1" w:rsidRPr="005E0F24" w:rsidRDefault="00784FE1"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4</w:t>
            </w:r>
          </w:p>
        </w:tc>
        <w:tc>
          <w:tcPr>
            <w:tcW w:w="655" w:type="pct"/>
            <w:shd w:val="clear" w:color="auto" w:fill="1AB3E2"/>
          </w:tcPr>
          <w:p w14:paraId="030F248E" w14:textId="2B371BB9" w:rsidR="00784FE1" w:rsidRPr="005E0F24" w:rsidRDefault="00784FE1" w:rsidP="00F25AF2">
            <w:pPr>
              <w:shd w:val="clear" w:color="auto" w:fill="00B0F0"/>
              <w:jc w:val="center"/>
              <w:rPr>
                <w:rFonts w:eastAsiaTheme="minorEastAsia"/>
                <w:i/>
                <w:iCs/>
                <w:color w:val="FFFFFF" w:themeColor="background1"/>
              </w:rPr>
            </w:pPr>
            <w:r w:rsidRPr="005E0F24">
              <w:rPr>
                <w:rFonts w:eastAsiaTheme="minorEastAsia"/>
                <w:i/>
                <w:iCs/>
                <w:color w:val="FFFFFF" w:themeColor="background1"/>
              </w:rPr>
              <w:t>5</w:t>
            </w:r>
          </w:p>
        </w:tc>
        <w:tc>
          <w:tcPr>
            <w:tcW w:w="663" w:type="pct"/>
            <w:shd w:val="clear" w:color="auto" w:fill="1AB3E2"/>
          </w:tcPr>
          <w:p w14:paraId="288E811B" w14:textId="159211C6" w:rsidR="00784FE1" w:rsidRPr="005E0F24" w:rsidRDefault="00784FE1" w:rsidP="00F25AF2">
            <w:pPr>
              <w:shd w:val="clear" w:color="auto" w:fill="00B0F0"/>
              <w:jc w:val="center"/>
              <w:rPr>
                <w:rFonts w:eastAsiaTheme="minorEastAsia"/>
                <w:i/>
                <w:iCs/>
                <w:color w:val="FFFFFF" w:themeColor="background1"/>
              </w:rPr>
            </w:pPr>
            <w:r w:rsidRPr="09C2302E">
              <w:rPr>
                <w:rFonts w:eastAsiaTheme="minorEastAsia"/>
                <w:i/>
                <w:iCs/>
                <w:color w:val="FFFFFF" w:themeColor="background1"/>
              </w:rPr>
              <w:t>6= 4x5</w:t>
            </w:r>
          </w:p>
        </w:tc>
      </w:tr>
      <w:tr w:rsidR="00784FE1" w:rsidRPr="00405E3B" w14:paraId="7A86FC20" w14:textId="77777777" w:rsidTr="0067663D">
        <w:trPr>
          <w:trHeight w:val="419"/>
        </w:trPr>
        <w:tc>
          <w:tcPr>
            <w:tcW w:w="353" w:type="pct"/>
            <w:noWrap/>
            <w:vAlign w:val="center"/>
            <w:hideMark/>
          </w:tcPr>
          <w:p w14:paraId="0F6CF6C2" w14:textId="77777777" w:rsidR="00784FE1" w:rsidRPr="00405E3B" w:rsidRDefault="00784FE1" w:rsidP="55B7F167">
            <w:pPr>
              <w:jc w:val="center"/>
              <w:rPr>
                <w:rFonts w:eastAsiaTheme="minorEastAsia"/>
                <w:lang w:val="lt-LT"/>
              </w:rPr>
            </w:pPr>
            <w:r w:rsidRPr="55B7F167">
              <w:rPr>
                <w:rFonts w:eastAsiaTheme="minorEastAsia"/>
                <w:lang w:val="lt-LT"/>
              </w:rPr>
              <w:t>1.</w:t>
            </w:r>
          </w:p>
        </w:tc>
        <w:tc>
          <w:tcPr>
            <w:tcW w:w="1618" w:type="pct"/>
            <w:vAlign w:val="center"/>
          </w:tcPr>
          <w:p w14:paraId="624328F9" w14:textId="6CDA3289" w:rsidR="00784FE1" w:rsidRPr="00405E3B" w:rsidRDefault="00784FE1" w:rsidP="55B7F167">
            <w:pPr>
              <w:jc w:val="center"/>
              <w:rPr>
                <w:rFonts w:eastAsiaTheme="minorEastAsia"/>
                <w:lang w:val="lt-LT"/>
              </w:rPr>
            </w:pPr>
            <w:r w:rsidRPr="007C56CE">
              <w:rPr>
                <w:rFonts w:eastAsiaTheme="minorEastAsia"/>
                <w:lang w:val="lt-LT"/>
              </w:rPr>
              <w:t>Nuotolinės rodmenų nuskaitymo įrangos iš apskaitos prietaisų šuliniuose ir pastatų įvaduose priežiūros paslaugos</w:t>
            </w:r>
          </w:p>
        </w:tc>
        <w:tc>
          <w:tcPr>
            <w:tcW w:w="1012" w:type="pct"/>
            <w:vAlign w:val="center"/>
          </w:tcPr>
          <w:p w14:paraId="4587B0A6" w14:textId="3913E14E" w:rsidR="00784FE1" w:rsidRPr="00405E3B" w:rsidRDefault="00784FE1">
            <w:pPr>
              <w:jc w:val="center"/>
              <w:rPr>
                <w:rFonts w:ascii="Calibri" w:eastAsia="Calibri" w:hAnsi="Calibri" w:cs="Calibri"/>
                <w:lang w:val="lt-LT"/>
              </w:rPr>
            </w:pPr>
            <w:r w:rsidRPr="1DEF42B7">
              <w:rPr>
                <w:rFonts w:eastAsiaTheme="minorEastAsia"/>
                <w:lang w:val="lt-LT"/>
              </w:rPr>
              <w:t xml:space="preserve">1 mėn. </w:t>
            </w:r>
            <w:r w:rsidR="0067663D">
              <w:rPr>
                <w:rFonts w:eastAsiaTheme="minorEastAsia"/>
                <w:lang w:val="lt-LT"/>
              </w:rPr>
              <w:t>a</w:t>
            </w:r>
            <w:r w:rsidRPr="1DEF42B7">
              <w:rPr>
                <w:rFonts w:eastAsiaTheme="minorEastAsia"/>
                <w:lang w:val="lt-LT"/>
              </w:rPr>
              <w:t>bonentinis mokestis</w:t>
            </w:r>
          </w:p>
        </w:tc>
        <w:tc>
          <w:tcPr>
            <w:tcW w:w="699" w:type="pct"/>
            <w:vAlign w:val="center"/>
          </w:tcPr>
          <w:p w14:paraId="0190A221" w14:textId="38DE06A7" w:rsidR="00784FE1" w:rsidRPr="00405E3B" w:rsidRDefault="00784FE1" w:rsidP="55B7F167">
            <w:pPr>
              <w:jc w:val="center"/>
              <w:rPr>
                <w:rFonts w:eastAsiaTheme="minorEastAsia"/>
                <w:lang w:val="lt-LT"/>
              </w:rPr>
            </w:pPr>
            <w:r w:rsidRPr="09C2302E">
              <w:rPr>
                <w:rFonts w:eastAsiaTheme="minorEastAsia"/>
                <w:lang w:val="lt-LT"/>
              </w:rPr>
              <w:t>36 mėn.</w:t>
            </w:r>
            <w:r w:rsidRPr="00D160C6">
              <w:rPr>
                <w:rFonts w:eastAsiaTheme="minorEastAsia"/>
                <w:lang w:val="lt-LT"/>
              </w:rPr>
              <w:t xml:space="preserve"> </w:t>
            </w:r>
          </w:p>
        </w:tc>
        <w:tc>
          <w:tcPr>
            <w:tcW w:w="655" w:type="pct"/>
            <w:vAlign w:val="center"/>
          </w:tcPr>
          <w:p w14:paraId="71B64F45" w14:textId="77777777" w:rsidR="00784FE1" w:rsidRPr="00405E3B" w:rsidRDefault="00784FE1" w:rsidP="55B7F167">
            <w:pPr>
              <w:ind w:firstLine="709"/>
              <w:rPr>
                <w:rFonts w:eastAsiaTheme="minorEastAsia"/>
              </w:rPr>
            </w:pPr>
          </w:p>
        </w:tc>
        <w:tc>
          <w:tcPr>
            <w:tcW w:w="663" w:type="pct"/>
            <w:vAlign w:val="center"/>
          </w:tcPr>
          <w:p w14:paraId="4475B2D5" w14:textId="22EEB6E0" w:rsidR="00784FE1" w:rsidRPr="007A42BE" w:rsidRDefault="00784FE1" w:rsidP="007A42BE">
            <w:pPr>
              <w:jc w:val="center"/>
              <w:rPr>
                <w:rFonts w:eastAsiaTheme="minorEastAsia"/>
                <w:lang w:val="lt-LT"/>
              </w:rPr>
            </w:pPr>
          </w:p>
        </w:tc>
      </w:tr>
      <w:tr w:rsidR="00784FE1" w:rsidRPr="00405E3B" w14:paraId="6D4843E2" w14:textId="77777777" w:rsidTr="0067663D">
        <w:trPr>
          <w:trHeight w:val="186"/>
        </w:trPr>
        <w:tc>
          <w:tcPr>
            <w:tcW w:w="4337" w:type="pct"/>
            <w:gridSpan w:val="5"/>
            <w:noWrap/>
            <w:vAlign w:val="center"/>
          </w:tcPr>
          <w:p w14:paraId="66F76009" w14:textId="77777777" w:rsidR="00784FE1" w:rsidRPr="007221D9" w:rsidRDefault="00784FE1" w:rsidP="007A42BE">
            <w:pPr>
              <w:ind w:firstLine="709"/>
              <w:jc w:val="right"/>
              <w:rPr>
                <w:rFonts w:eastAsiaTheme="minorEastAsia"/>
                <w:b/>
                <w:bCs/>
                <w:lang w:val="fi-FI"/>
              </w:rPr>
            </w:pPr>
            <w:r w:rsidRPr="55B7F167">
              <w:rPr>
                <w:rFonts w:eastAsiaTheme="minorEastAsia"/>
                <w:b/>
                <w:bCs/>
                <w:lang w:val="lt-LT"/>
              </w:rPr>
              <w:t>Bendra siūlomo pirkimo objekto kaina Eur</w:t>
            </w:r>
            <w:r w:rsidRPr="007221D9">
              <w:rPr>
                <w:rFonts w:eastAsiaTheme="minorEastAsia"/>
                <w:b/>
                <w:bCs/>
                <w:lang w:val="fi-FI"/>
              </w:rPr>
              <w:t xml:space="preserve"> be PVM</w:t>
            </w:r>
          </w:p>
        </w:tc>
        <w:tc>
          <w:tcPr>
            <w:tcW w:w="663" w:type="pct"/>
            <w:vAlign w:val="center"/>
          </w:tcPr>
          <w:p w14:paraId="0FD4A50C" w14:textId="14C865D5" w:rsidR="00784FE1" w:rsidRPr="007221D9" w:rsidRDefault="00784FE1" w:rsidP="007A42BE">
            <w:pPr>
              <w:ind w:firstLine="709"/>
              <w:jc w:val="right"/>
              <w:rPr>
                <w:rFonts w:eastAsiaTheme="minorEastAsia"/>
                <w:b/>
                <w:bCs/>
                <w:lang w:val="fi-FI"/>
              </w:rPr>
            </w:pPr>
          </w:p>
        </w:tc>
      </w:tr>
      <w:tr w:rsidR="00784FE1" w:rsidRPr="00405E3B" w14:paraId="68B01320" w14:textId="77777777" w:rsidTr="0067663D">
        <w:trPr>
          <w:trHeight w:val="275"/>
        </w:trPr>
        <w:tc>
          <w:tcPr>
            <w:tcW w:w="4337" w:type="pct"/>
            <w:gridSpan w:val="5"/>
            <w:noWrap/>
            <w:vAlign w:val="center"/>
            <w:hideMark/>
          </w:tcPr>
          <w:p w14:paraId="080C57EA" w14:textId="77777777" w:rsidR="00784FE1" w:rsidRPr="00405E3B" w:rsidRDefault="00784FE1" w:rsidP="007A42BE">
            <w:pPr>
              <w:ind w:firstLine="709"/>
              <w:jc w:val="right"/>
              <w:rPr>
                <w:rFonts w:eastAsiaTheme="minorEastAsia"/>
                <w:b/>
                <w:bCs/>
              </w:rPr>
            </w:pPr>
            <w:r w:rsidRPr="55B7F167">
              <w:rPr>
                <w:rFonts w:eastAsiaTheme="minorEastAsia"/>
                <w:b/>
                <w:bCs/>
                <w:lang w:val="lt-LT"/>
              </w:rPr>
              <w:t xml:space="preserve">PVM </w:t>
            </w:r>
            <w:r w:rsidRPr="55B7F167">
              <w:rPr>
                <w:rFonts w:eastAsiaTheme="minorEastAsia"/>
                <w:i/>
                <w:iCs/>
                <w:lang w:val="lt-LT"/>
              </w:rPr>
              <w:t>(nurodomas %)*</w:t>
            </w:r>
          </w:p>
        </w:tc>
        <w:tc>
          <w:tcPr>
            <w:tcW w:w="663" w:type="pct"/>
            <w:vAlign w:val="center"/>
          </w:tcPr>
          <w:p w14:paraId="7C270BD5" w14:textId="67B0E349" w:rsidR="00784FE1" w:rsidRPr="00405E3B" w:rsidRDefault="00784FE1" w:rsidP="007A42BE">
            <w:pPr>
              <w:ind w:firstLine="709"/>
              <w:jc w:val="right"/>
              <w:rPr>
                <w:rFonts w:eastAsiaTheme="minorEastAsia"/>
                <w:b/>
                <w:bCs/>
              </w:rPr>
            </w:pPr>
          </w:p>
        </w:tc>
      </w:tr>
      <w:tr w:rsidR="00784FE1" w:rsidRPr="00405E3B" w14:paraId="19DEC639" w14:textId="77777777" w:rsidTr="0067663D">
        <w:trPr>
          <w:trHeight w:val="265"/>
        </w:trPr>
        <w:tc>
          <w:tcPr>
            <w:tcW w:w="4337" w:type="pct"/>
            <w:gridSpan w:val="5"/>
            <w:noWrap/>
            <w:vAlign w:val="center"/>
            <w:hideMark/>
          </w:tcPr>
          <w:p w14:paraId="65D151E4" w14:textId="77777777" w:rsidR="00784FE1" w:rsidRPr="55B7F167" w:rsidRDefault="00784FE1" w:rsidP="007A42BE">
            <w:pPr>
              <w:ind w:firstLine="709"/>
              <w:jc w:val="right"/>
              <w:rPr>
                <w:rFonts w:eastAsiaTheme="minorEastAsia"/>
                <w:b/>
                <w:bCs/>
              </w:rPr>
            </w:pPr>
            <w:r w:rsidRPr="55B7F167">
              <w:rPr>
                <w:rFonts w:eastAsiaTheme="minorEastAsia"/>
                <w:b/>
                <w:bCs/>
                <w:lang w:val="lt-LT"/>
              </w:rPr>
              <w:t>Bendra kaina Eur su PVM</w:t>
            </w:r>
          </w:p>
        </w:tc>
        <w:tc>
          <w:tcPr>
            <w:tcW w:w="663" w:type="pct"/>
            <w:vAlign w:val="center"/>
          </w:tcPr>
          <w:p w14:paraId="71B71591" w14:textId="4A6A29C5" w:rsidR="00784FE1" w:rsidRPr="55B7F167" w:rsidRDefault="00784FE1" w:rsidP="007A42BE">
            <w:pPr>
              <w:ind w:firstLine="709"/>
              <w:jc w:val="right"/>
              <w:rPr>
                <w:rFonts w:eastAsiaTheme="minorEastAsia"/>
                <w:b/>
                <w:bCs/>
              </w:rPr>
            </w:pPr>
          </w:p>
        </w:tc>
      </w:tr>
    </w:tbl>
    <w:bookmarkEnd w:id="0"/>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6F876F80" w14:textId="11B05B3E" w:rsidR="2751BA64" w:rsidRPr="003163B9" w:rsidRDefault="2751BA64" w:rsidP="218074FC">
      <w:pPr>
        <w:spacing w:after="0" w:line="240" w:lineRule="auto"/>
        <w:jc w:val="both"/>
        <w:rPr>
          <w:rFonts w:eastAsiaTheme="minorEastAsia"/>
          <w:i/>
          <w:iCs/>
          <w:color w:val="0070C0"/>
          <w:lang w:eastAsia="lt-LT"/>
        </w:rPr>
      </w:pPr>
      <w:r w:rsidRPr="003163B9">
        <w:rPr>
          <w:rFonts w:eastAsiaTheme="minorEastAsia"/>
          <w:i/>
          <w:iCs/>
          <w:color w:val="0070C0"/>
          <w:lang w:eastAsia="lt-LT"/>
        </w:rPr>
        <w:t xml:space="preserve">Pasiūlyme nurodyta kaina skirta pasiūlymams palyginti ir laimėtojui nustatyti. </w:t>
      </w:r>
    </w:p>
    <w:p w14:paraId="18EFFA7B" w14:textId="21F9DB54" w:rsidR="00E6230E" w:rsidRDefault="00E6230E" w:rsidP="55B7F167">
      <w:pPr>
        <w:spacing w:after="0" w:line="240" w:lineRule="auto"/>
        <w:rPr>
          <w:rFonts w:eastAsiaTheme="minorEastAsia"/>
        </w:rPr>
      </w:pPr>
    </w:p>
    <w:p w14:paraId="75350F61" w14:textId="77777777" w:rsidR="0067663D" w:rsidRDefault="0067663D" w:rsidP="55B7F167">
      <w:pPr>
        <w:spacing w:after="0" w:line="240" w:lineRule="auto"/>
        <w:rPr>
          <w:rFonts w:eastAsiaTheme="minorEastAsia"/>
        </w:rPr>
      </w:pPr>
    </w:p>
    <w:p w14:paraId="6A47F9CD" w14:textId="77777777" w:rsidR="0067663D" w:rsidRDefault="0067663D"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23B78104" w:rsidR="00086245" w:rsidRPr="00F25AF2" w:rsidRDefault="00F01AFE"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lastRenderedPageBreak/>
              <w:t>8</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1D129367" w:rsidR="081377B1" w:rsidRPr="003117AE" w:rsidRDefault="081377B1" w:rsidP="77CA0D82">
            <w:pPr>
              <w:spacing w:after="0"/>
              <w:ind w:left="360"/>
              <w:jc w:val="center"/>
              <w:rPr>
                <w:color w:val="000000" w:themeColor="text1"/>
              </w:rPr>
            </w:pPr>
            <w:r w:rsidRPr="0037327D">
              <w:rPr>
                <w:rFonts w:ascii="Calibri" w:eastAsia="Calibri" w:hAnsi="Calibri" w:cs="Calibri"/>
                <w:b/>
                <w:color w:val="FFFFFF" w:themeColor="background1"/>
              </w:rPr>
              <w:t>9</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1CEE3884" w:rsidR="009D76C7" w:rsidRPr="00405E3B" w:rsidRDefault="009D76C7" w:rsidP="00A43333">
      <w:pPr>
        <w:rPr>
          <w:rFonts w:eastAsiaTheme="minorEastAsia"/>
          <w:lang w:eastAsia="lt-LT"/>
        </w:rPr>
      </w:pPr>
      <w:r w:rsidRPr="00F108F4">
        <w:rPr>
          <w:rFonts w:eastAsiaTheme="minorEastAsia"/>
          <w:lang w:eastAsia="lt-LT"/>
        </w:rPr>
        <w:t xml:space="preserve">3. </w:t>
      </w:r>
      <w:r w:rsidRPr="00F108F4">
        <w:rPr>
          <w:rFonts w:eastAsiaTheme="minorEastAsia"/>
          <w:color w:val="000000" w:themeColor="text1"/>
          <w:lang w:eastAsia="lt-LT"/>
        </w:rPr>
        <w:t>Pasiūlymas galioja iki termino, nustatyto</w:t>
      </w:r>
      <w:r w:rsidR="00F108F4" w:rsidRPr="00F108F4">
        <w:rPr>
          <w:rFonts w:eastAsiaTheme="minorEastAsia"/>
          <w:color w:val="000000" w:themeColor="text1"/>
          <w:lang w:eastAsia="lt-LT"/>
        </w:rPr>
        <w:t xml:space="preserve"> </w:t>
      </w:r>
      <w:r w:rsidR="00F108F4" w:rsidRPr="00F108F4">
        <w:rPr>
          <w:rFonts w:eastAsiaTheme="minorEastAsia"/>
          <w:lang w:eastAsia="lt-LT"/>
        </w:rPr>
        <w:t>pirkimo dokumentuose</w:t>
      </w:r>
      <w:r w:rsidR="00A43333" w:rsidRPr="00F108F4">
        <w:rPr>
          <w:rFonts w:eastAsiaTheme="minorEastAsia"/>
          <w:lang w:eastAsia="lt-LT"/>
        </w:rPr>
        <w:t>.</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lastRenderedPageBreak/>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3736B226"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39783CC5" w14:textId="617D91E0" w:rsidR="05812D83"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Default="009D76C7" w:rsidP="55B7F167">
      <w:pPr>
        <w:spacing w:after="0" w:line="240" w:lineRule="auto"/>
        <w:rPr>
          <w:rFonts w:eastAsiaTheme="minorEastAsia"/>
          <w:i/>
          <w:iCs/>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p w14:paraId="42D32DE6" w14:textId="77777777" w:rsidR="00331B7E" w:rsidRDefault="00331B7E" w:rsidP="00020D16">
      <w:pPr>
        <w:tabs>
          <w:tab w:val="left" w:pos="1860"/>
        </w:tabs>
        <w:rPr>
          <w:rFonts w:eastAsiaTheme="minorEastAsia"/>
          <w:lang w:eastAsia="lt-LT"/>
        </w:rPr>
      </w:pPr>
    </w:p>
    <w:p w14:paraId="2F5B439D" w14:textId="77777777" w:rsidR="00331B7E" w:rsidRDefault="00331B7E" w:rsidP="00020D16">
      <w:pPr>
        <w:tabs>
          <w:tab w:val="left" w:pos="1860"/>
        </w:tabs>
        <w:rPr>
          <w:rFonts w:eastAsiaTheme="minorEastAsia"/>
          <w:lang w:eastAsia="lt-LT"/>
        </w:rPr>
      </w:pPr>
      <w:r>
        <w:rPr>
          <w:rFonts w:eastAsiaTheme="minorEastAsia"/>
          <w:lang w:eastAsia="lt-LT"/>
        </w:rPr>
        <w:t>PRIEDAI:</w:t>
      </w:r>
    </w:p>
    <w:p w14:paraId="377D17F8" w14:textId="04EBC974" w:rsidR="00D1099B" w:rsidRDefault="00D1099B" w:rsidP="00D1099B">
      <w:pPr>
        <w:pStyle w:val="ListParagraph"/>
        <w:numPr>
          <w:ilvl w:val="0"/>
          <w:numId w:val="11"/>
        </w:numPr>
        <w:tabs>
          <w:tab w:val="left" w:pos="1860"/>
        </w:tabs>
        <w:rPr>
          <w:rFonts w:eastAsiaTheme="minorEastAsia"/>
          <w:lang w:eastAsia="lt-LT"/>
        </w:rPr>
      </w:pPr>
      <w:r>
        <w:rPr>
          <w:rFonts w:eastAsiaTheme="minorEastAsia"/>
          <w:lang w:eastAsia="lt-LT"/>
        </w:rPr>
        <w:t>P</w:t>
      </w:r>
      <w:r w:rsidRPr="00D1099B">
        <w:rPr>
          <w:rFonts w:eastAsiaTheme="minorEastAsia"/>
          <w:lang w:eastAsia="lt-LT"/>
        </w:rPr>
        <w:t xml:space="preserve">riedas Nr. 1. Ūkio </w:t>
      </w:r>
      <w:r w:rsidR="00F108F4" w:rsidRPr="00D1099B">
        <w:rPr>
          <w:rFonts w:eastAsiaTheme="minorEastAsia"/>
          <w:lang w:eastAsia="lt-LT"/>
        </w:rPr>
        <w:t>subjekto</w:t>
      </w:r>
      <w:r w:rsidR="00F108F4">
        <w:rPr>
          <w:rFonts w:eastAsiaTheme="minorEastAsia"/>
          <w:lang w:eastAsia="lt-LT"/>
        </w:rPr>
        <w:t>,</w:t>
      </w:r>
      <w:r w:rsidR="00F108F4" w:rsidRPr="00D1099B">
        <w:rPr>
          <w:rFonts w:eastAsiaTheme="minorEastAsia"/>
          <w:lang w:eastAsia="lt-LT"/>
        </w:rPr>
        <w:t xml:space="preserve"> subtiekėjo</w:t>
      </w:r>
      <w:r w:rsidRPr="00D1099B">
        <w:rPr>
          <w:rFonts w:eastAsiaTheme="minorEastAsia"/>
          <w:lang w:eastAsia="lt-LT"/>
        </w:rPr>
        <w:t xml:space="preserve"> deklaracija</w:t>
      </w:r>
      <w:r>
        <w:rPr>
          <w:rFonts w:eastAsiaTheme="minorEastAsia"/>
          <w:lang w:eastAsia="lt-LT"/>
        </w:rPr>
        <w:t>;</w:t>
      </w:r>
    </w:p>
    <w:p w14:paraId="31A05327" w14:textId="4D397F91" w:rsidR="00020D16" w:rsidRPr="003163B9" w:rsidRDefault="00020D16" w:rsidP="00F108F4">
      <w:pPr>
        <w:pStyle w:val="ListParagraph"/>
        <w:tabs>
          <w:tab w:val="left" w:pos="1860"/>
        </w:tabs>
        <w:rPr>
          <w:rFonts w:eastAsiaTheme="minorEastAsia"/>
          <w:lang w:eastAsia="lt-LT"/>
        </w:rPr>
      </w:pPr>
    </w:p>
    <w:sectPr w:rsidR="00020D16" w:rsidRPr="003163B9"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8655D" w14:textId="77777777" w:rsidR="00DB0A59" w:rsidRDefault="00DB0A59" w:rsidP="00D1651E">
      <w:pPr>
        <w:spacing w:after="0" w:line="240" w:lineRule="auto"/>
      </w:pPr>
      <w:r>
        <w:separator/>
      </w:r>
    </w:p>
  </w:endnote>
  <w:endnote w:type="continuationSeparator" w:id="0">
    <w:p w14:paraId="15BD4A67" w14:textId="77777777" w:rsidR="00DB0A59" w:rsidRDefault="00DB0A59" w:rsidP="00D1651E">
      <w:pPr>
        <w:spacing w:after="0" w:line="240" w:lineRule="auto"/>
      </w:pPr>
      <w:r>
        <w:continuationSeparator/>
      </w:r>
    </w:p>
  </w:endnote>
  <w:endnote w:type="continuationNotice" w:id="1">
    <w:p w14:paraId="27FC9F24" w14:textId="77777777" w:rsidR="00DB0A59" w:rsidRDefault="00DB0A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D384E" w14:textId="77777777" w:rsidR="00DB0A59" w:rsidRDefault="00DB0A59" w:rsidP="00D1651E">
      <w:pPr>
        <w:spacing w:after="0" w:line="240" w:lineRule="auto"/>
      </w:pPr>
      <w:r>
        <w:separator/>
      </w:r>
    </w:p>
  </w:footnote>
  <w:footnote w:type="continuationSeparator" w:id="0">
    <w:p w14:paraId="607BCC29" w14:textId="77777777" w:rsidR="00DB0A59" w:rsidRDefault="00DB0A59" w:rsidP="00D1651E">
      <w:pPr>
        <w:spacing w:after="0" w:line="240" w:lineRule="auto"/>
      </w:pPr>
      <w:r>
        <w:continuationSeparator/>
      </w:r>
    </w:p>
  </w:footnote>
  <w:footnote w:type="continuationNotice" w:id="1">
    <w:p w14:paraId="1F9218F3" w14:textId="77777777" w:rsidR="00DB0A59" w:rsidRDefault="00DB0A59">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4CD3A77"/>
    <w:multiLevelType w:val="hybridMultilevel"/>
    <w:tmpl w:val="8BF83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10"/>
  </w:num>
  <w:num w:numId="9" w16cid:durableId="2103378855">
    <w:abstractNumId w:val="6"/>
  </w:num>
  <w:num w:numId="10" w16cid:durableId="1411001090">
    <w:abstractNumId w:val="4"/>
  </w:num>
  <w:num w:numId="11" w16cid:durableId="3484581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755"/>
    <w:rsid w:val="00014976"/>
    <w:rsid w:val="00020D16"/>
    <w:rsid w:val="00022EB6"/>
    <w:rsid w:val="0002349D"/>
    <w:rsid w:val="00023F4E"/>
    <w:rsid w:val="00025CBD"/>
    <w:rsid w:val="00032D08"/>
    <w:rsid w:val="00033B6F"/>
    <w:rsid w:val="00034F9C"/>
    <w:rsid w:val="00036686"/>
    <w:rsid w:val="000402D4"/>
    <w:rsid w:val="00043A9A"/>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5525"/>
    <w:rsid w:val="00086245"/>
    <w:rsid w:val="000919E7"/>
    <w:rsid w:val="000928FF"/>
    <w:rsid w:val="00092F05"/>
    <w:rsid w:val="000942CF"/>
    <w:rsid w:val="00094335"/>
    <w:rsid w:val="000A5BC3"/>
    <w:rsid w:val="000A6335"/>
    <w:rsid w:val="000B374D"/>
    <w:rsid w:val="000B4445"/>
    <w:rsid w:val="000B7C35"/>
    <w:rsid w:val="000C3385"/>
    <w:rsid w:val="000D0736"/>
    <w:rsid w:val="000D5EB4"/>
    <w:rsid w:val="000E17D9"/>
    <w:rsid w:val="000E34F2"/>
    <w:rsid w:val="000E4C8E"/>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6FD"/>
    <w:rsid w:val="00192D13"/>
    <w:rsid w:val="00193896"/>
    <w:rsid w:val="00195AD9"/>
    <w:rsid w:val="001A023D"/>
    <w:rsid w:val="001A507B"/>
    <w:rsid w:val="001A7343"/>
    <w:rsid w:val="001B012D"/>
    <w:rsid w:val="001B0966"/>
    <w:rsid w:val="001B3BD3"/>
    <w:rsid w:val="001B511A"/>
    <w:rsid w:val="001B5403"/>
    <w:rsid w:val="001B6D86"/>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173AF"/>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5AD3"/>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163B9"/>
    <w:rsid w:val="00320110"/>
    <w:rsid w:val="0032025A"/>
    <w:rsid w:val="00320984"/>
    <w:rsid w:val="00322591"/>
    <w:rsid w:val="0032438F"/>
    <w:rsid w:val="00325743"/>
    <w:rsid w:val="00326834"/>
    <w:rsid w:val="00331B7E"/>
    <w:rsid w:val="00332463"/>
    <w:rsid w:val="003336A1"/>
    <w:rsid w:val="0033432F"/>
    <w:rsid w:val="003343E4"/>
    <w:rsid w:val="0033559B"/>
    <w:rsid w:val="003359B9"/>
    <w:rsid w:val="00336528"/>
    <w:rsid w:val="0033729B"/>
    <w:rsid w:val="00340BA2"/>
    <w:rsid w:val="003459A1"/>
    <w:rsid w:val="00345B73"/>
    <w:rsid w:val="003466F5"/>
    <w:rsid w:val="00347478"/>
    <w:rsid w:val="00351633"/>
    <w:rsid w:val="0035563A"/>
    <w:rsid w:val="003579B0"/>
    <w:rsid w:val="003608DC"/>
    <w:rsid w:val="00360C45"/>
    <w:rsid w:val="00361C38"/>
    <w:rsid w:val="003620E2"/>
    <w:rsid w:val="00367037"/>
    <w:rsid w:val="00367894"/>
    <w:rsid w:val="0037263C"/>
    <w:rsid w:val="0037327D"/>
    <w:rsid w:val="003740F0"/>
    <w:rsid w:val="003755DC"/>
    <w:rsid w:val="00381E95"/>
    <w:rsid w:val="00385449"/>
    <w:rsid w:val="00385A04"/>
    <w:rsid w:val="00387D5F"/>
    <w:rsid w:val="00390F44"/>
    <w:rsid w:val="00391B1B"/>
    <w:rsid w:val="0039339E"/>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2829"/>
    <w:rsid w:val="003F6B9E"/>
    <w:rsid w:val="003F78CF"/>
    <w:rsid w:val="00400FA8"/>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B72DA"/>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02A"/>
    <w:rsid w:val="00591153"/>
    <w:rsid w:val="00592676"/>
    <w:rsid w:val="00596349"/>
    <w:rsid w:val="00596853"/>
    <w:rsid w:val="005A20A6"/>
    <w:rsid w:val="005A7214"/>
    <w:rsid w:val="005A751F"/>
    <w:rsid w:val="005B05DD"/>
    <w:rsid w:val="005B0899"/>
    <w:rsid w:val="005B4E60"/>
    <w:rsid w:val="005B52B4"/>
    <w:rsid w:val="005C16FD"/>
    <w:rsid w:val="005C423F"/>
    <w:rsid w:val="005D1741"/>
    <w:rsid w:val="005D2DD0"/>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7663D"/>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B6A19"/>
    <w:rsid w:val="006C2246"/>
    <w:rsid w:val="006C3022"/>
    <w:rsid w:val="006C32B7"/>
    <w:rsid w:val="006C3620"/>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1862"/>
    <w:rsid w:val="00715187"/>
    <w:rsid w:val="00715DD5"/>
    <w:rsid w:val="00716940"/>
    <w:rsid w:val="007178F2"/>
    <w:rsid w:val="007221D9"/>
    <w:rsid w:val="00722648"/>
    <w:rsid w:val="00725B36"/>
    <w:rsid w:val="00726FD1"/>
    <w:rsid w:val="00727DC8"/>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4FE1"/>
    <w:rsid w:val="0078680A"/>
    <w:rsid w:val="00791D19"/>
    <w:rsid w:val="00792A57"/>
    <w:rsid w:val="00792CD1"/>
    <w:rsid w:val="00792FF1"/>
    <w:rsid w:val="0079545A"/>
    <w:rsid w:val="00795B18"/>
    <w:rsid w:val="007A3531"/>
    <w:rsid w:val="007A42BE"/>
    <w:rsid w:val="007A5978"/>
    <w:rsid w:val="007A63F0"/>
    <w:rsid w:val="007A7642"/>
    <w:rsid w:val="007B0927"/>
    <w:rsid w:val="007B0E52"/>
    <w:rsid w:val="007B1DED"/>
    <w:rsid w:val="007B2BF4"/>
    <w:rsid w:val="007B4F39"/>
    <w:rsid w:val="007B552D"/>
    <w:rsid w:val="007B5F34"/>
    <w:rsid w:val="007B704F"/>
    <w:rsid w:val="007C2647"/>
    <w:rsid w:val="007C33BE"/>
    <w:rsid w:val="007C56CE"/>
    <w:rsid w:val="007E11BC"/>
    <w:rsid w:val="007E2FF5"/>
    <w:rsid w:val="007E4158"/>
    <w:rsid w:val="007F22E2"/>
    <w:rsid w:val="00800951"/>
    <w:rsid w:val="00806157"/>
    <w:rsid w:val="00807EDA"/>
    <w:rsid w:val="008120B2"/>
    <w:rsid w:val="00813174"/>
    <w:rsid w:val="00814068"/>
    <w:rsid w:val="008157A9"/>
    <w:rsid w:val="00820302"/>
    <w:rsid w:val="008233D3"/>
    <w:rsid w:val="00823D26"/>
    <w:rsid w:val="00824C6E"/>
    <w:rsid w:val="00826088"/>
    <w:rsid w:val="00830E97"/>
    <w:rsid w:val="00834BC2"/>
    <w:rsid w:val="008357FD"/>
    <w:rsid w:val="00837EA0"/>
    <w:rsid w:val="008422EF"/>
    <w:rsid w:val="0084658B"/>
    <w:rsid w:val="00853453"/>
    <w:rsid w:val="00854517"/>
    <w:rsid w:val="008558E3"/>
    <w:rsid w:val="00864F9B"/>
    <w:rsid w:val="00865308"/>
    <w:rsid w:val="00865FA8"/>
    <w:rsid w:val="008660C2"/>
    <w:rsid w:val="00866969"/>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D7FB5"/>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1795A"/>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B264A"/>
    <w:rsid w:val="009C28F6"/>
    <w:rsid w:val="009C5F13"/>
    <w:rsid w:val="009C79B8"/>
    <w:rsid w:val="009C7C39"/>
    <w:rsid w:val="009D0890"/>
    <w:rsid w:val="009D09DF"/>
    <w:rsid w:val="009D0F76"/>
    <w:rsid w:val="009D58C1"/>
    <w:rsid w:val="009D6995"/>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3333"/>
    <w:rsid w:val="00A448C0"/>
    <w:rsid w:val="00A47166"/>
    <w:rsid w:val="00A47698"/>
    <w:rsid w:val="00A47805"/>
    <w:rsid w:val="00A50862"/>
    <w:rsid w:val="00A50CBB"/>
    <w:rsid w:val="00A5274C"/>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0D0"/>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A7C39"/>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62FB"/>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624D"/>
    <w:rsid w:val="00C6702E"/>
    <w:rsid w:val="00C7430C"/>
    <w:rsid w:val="00C75E40"/>
    <w:rsid w:val="00C80C05"/>
    <w:rsid w:val="00C81136"/>
    <w:rsid w:val="00C832B6"/>
    <w:rsid w:val="00C872FE"/>
    <w:rsid w:val="00C938B7"/>
    <w:rsid w:val="00CA3627"/>
    <w:rsid w:val="00CA589C"/>
    <w:rsid w:val="00CB112D"/>
    <w:rsid w:val="00CB298D"/>
    <w:rsid w:val="00CB3E66"/>
    <w:rsid w:val="00CB5645"/>
    <w:rsid w:val="00CB59E9"/>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03B8"/>
    <w:rsid w:val="00D1099B"/>
    <w:rsid w:val="00D15AEF"/>
    <w:rsid w:val="00D160C6"/>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247C"/>
    <w:rsid w:val="00D650EA"/>
    <w:rsid w:val="00D67449"/>
    <w:rsid w:val="00D71668"/>
    <w:rsid w:val="00D719B1"/>
    <w:rsid w:val="00D74672"/>
    <w:rsid w:val="00D75561"/>
    <w:rsid w:val="00D77108"/>
    <w:rsid w:val="00D77B9E"/>
    <w:rsid w:val="00D7B543"/>
    <w:rsid w:val="00D82ABD"/>
    <w:rsid w:val="00D85E12"/>
    <w:rsid w:val="00D879F1"/>
    <w:rsid w:val="00D95A9C"/>
    <w:rsid w:val="00D96161"/>
    <w:rsid w:val="00DA3FD2"/>
    <w:rsid w:val="00DA7ED1"/>
    <w:rsid w:val="00DB09CB"/>
    <w:rsid w:val="00DB0A59"/>
    <w:rsid w:val="00DB21E3"/>
    <w:rsid w:val="00DB3ABC"/>
    <w:rsid w:val="00DB6783"/>
    <w:rsid w:val="00DB6958"/>
    <w:rsid w:val="00DC45E5"/>
    <w:rsid w:val="00DC6C7B"/>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11830"/>
    <w:rsid w:val="00E138C3"/>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08F4"/>
    <w:rsid w:val="00F10F3B"/>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272"/>
    <w:rsid w:val="00F65E31"/>
    <w:rsid w:val="00F66A44"/>
    <w:rsid w:val="00F67FEC"/>
    <w:rsid w:val="00F706E1"/>
    <w:rsid w:val="00F72D5A"/>
    <w:rsid w:val="00F7390C"/>
    <w:rsid w:val="00F76081"/>
    <w:rsid w:val="00F77710"/>
    <w:rsid w:val="00F800F4"/>
    <w:rsid w:val="00F809CF"/>
    <w:rsid w:val="00F83C52"/>
    <w:rsid w:val="00F93EEC"/>
    <w:rsid w:val="00F94706"/>
    <w:rsid w:val="00FA2CB0"/>
    <w:rsid w:val="00FA391A"/>
    <w:rsid w:val="00FA66DF"/>
    <w:rsid w:val="00FA7545"/>
    <w:rsid w:val="00FB091D"/>
    <w:rsid w:val="00FB09FF"/>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2302E"/>
    <w:rsid w:val="09C8BEC4"/>
    <w:rsid w:val="09DA72EB"/>
    <w:rsid w:val="0A7152A2"/>
    <w:rsid w:val="0AA3C3FB"/>
    <w:rsid w:val="0C386CB0"/>
    <w:rsid w:val="0C3AA9B7"/>
    <w:rsid w:val="0CC35843"/>
    <w:rsid w:val="0D74D018"/>
    <w:rsid w:val="0DB642E4"/>
    <w:rsid w:val="0FFDA8C2"/>
    <w:rsid w:val="102C60EB"/>
    <w:rsid w:val="10A27F71"/>
    <w:rsid w:val="10A4DAEA"/>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EF42B7"/>
    <w:rsid w:val="1DF88BB2"/>
    <w:rsid w:val="1E4688E9"/>
    <w:rsid w:val="1F1E4588"/>
    <w:rsid w:val="1F7F74CC"/>
    <w:rsid w:val="2038D6EB"/>
    <w:rsid w:val="203FCB27"/>
    <w:rsid w:val="20CBDCB6"/>
    <w:rsid w:val="21006AE6"/>
    <w:rsid w:val="21132B22"/>
    <w:rsid w:val="2169E74B"/>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1D071D1"/>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20BFF7"/>
    <w:rsid w:val="4E377D94"/>
    <w:rsid w:val="4E79AA77"/>
    <w:rsid w:val="4E83DB94"/>
    <w:rsid w:val="4F3BE665"/>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232EC8"/>
    <w:rsid w:val="61A443EB"/>
    <w:rsid w:val="61DD83A4"/>
    <w:rsid w:val="61E16668"/>
    <w:rsid w:val="6223C688"/>
    <w:rsid w:val="626696D0"/>
    <w:rsid w:val="62706902"/>
    <w:rsid w:val="630ADEA7"/>
    <w:rsid w:val="6396F6E8"/>
    <w:rsid w:val="63DB6F2C"/>
    <w:rsid w:val="64BCA1D5"/>
    <w:rsid w:val="64F1CCBF"/>
    <w:rsid w:val="666E252C"/>
    <w:rsid w:val="66FB750E"/>
    <w:rsid w:val="67172328"/>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7E299"/>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563E597C-E5B5-44D8-A780-C9ED27CD8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755"/>
    <w:rsid w:val="00014964"/>
    <w:rsid w:val="00045DA7"/>
    <w:rsid w:val="000D24C6"/>
    <w:rsid w:val="000D597E"/>
    <w:rsid w:val="000E773B"/>
    <w:rsid w:val="00100DC8"/>
    <w:rsid w:val="001846AA"/>
    <w:rsid w:val="0019216B"/>
    <w:rsid w:val="001926FD"/>
    <w:rsid w:val="00227829"/>
    <w:rsid w:val="0027457C"/>
    <w:rsid w:val="002C1B0B"/>
    <w:rsid w:val="002C37BC"/>
    <w:rsid w:val="00304910"/>
    <w:rsid w:val="00320110"/>
    <w:rsid w:val="00336395"/>
    <w:rsid w:val="00351633"/>
    <w:rsid w:val="00360C45"/>
    <w:rsid w:val="00380C8B"/>
    <w:rsid w:val="003A404B"/>
    <w:rsid w:val="003A4589"/>
    <w:rsid w:val="00430538"/>
    <w:rsid w:val="00432723"/>
    <w:rsid w:val="00454D5C"/>
    <w:rsid w:val="004B72DA"/>
    <w:rsid w:val="004C0DC3"/>
    <w:rsid w:val="004E3B2A"/>
    <w:rsid w:val="004F40D0"/>
    <w:rsid w:val="0054536C"/>
    <w:rsid w:val="00555CF5"/>
    <w:rsid w:val="005770D9"/>
    <w:rsid w:val="0057745B"/>
    <w:rsid w:val="00585D82"/>
    <w:rsid w:val="005F3DD0"/>
    <w:rsid w:val="00607660"/>
    <w:rsid w:val="00607D39"/>
    <w:rsid w:val="006171EE"/>
    <w:rsid w:val="00653E4E"/>
    <w:rsid w:val="00656EFD"/>
    <w:rsid w:val="006634FC"/>
    <w:rsid w:val="00685103"/>
    <w:rsid w:val="00696002"/>
    <w:rsid w:val="00733016"/>
    <w:rsid w:val="00751A27"/>
    <w:rsid w:val="00761638"/>
    <w:rsid w:val="007C6C84"/>
    <w:rsid w:val="007E2FF5"/>
    <w:rsid w:val="00847039"/>
    <w:rsid w:val="008D240F"/>
    <w:rsid w:val="008E5871"/>
    <w:rsid w:val="008E5DA7"/>
    <w:rsid w:val="00935712"/>
    <w:rsid w:val="009B0667"/>
    <w:rsid w:val="009B264A"/>
    <w:rsid w:val="009B4A1C"/>
    <w:rsid w:val="00A112B3"/>
    <w:rsid w:val="00A37F79"/>
    <w:rsid w:val="00A46412"/>
    <w:rsid w:val="00A54819"/>
    <w:rsid w:val="00A71676"/>
    <w:rsid w:val="00AA28C8"/>
    <w:rsid w:val="00AA50D0"/>
    <w:rsid w:val="00AE7C8B"/>
    <w:rsid w:val="00B06D71"/>
    <w:rsid w:val="00B10184"/>
    <w:rsid w:val="00B20993"/>
    <w:rsid w:val="00B22A11"/>
    <w:rsid w:val="00B35C65"/>
    <w:rsid w:val="00B4265B"/>
    <w:rsid w:val="00B53BBE"/>
    <w:rsid w:val="00B9246A"/>
    <w:rsid w:val="00BA323F"/>
    <w:rsid w:val="00BC245E"/>
    <w:rsid w:val="00C13272"/>
    <w:rsid w:val="00C24BB4"/>
    <w:rsid w:val="00C45597"/>
    <w:rsid w:val="00C7536D"/>
    <w:rsid w:val="00C93F92"/>
    <w:rsid w:val="00CA2219"/>
    <w:rsid w:val="00CB59E9"/>
    <w:rsid w:val="00D6247C"/>
    <w:rsid w:val="00DB4C9F"/>
    <w:rsid w:val="00DE472B"/>
    <w:rsid w:val="00DE5182"/>
    <w:rsid w:val="00E06F8F"/>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6975</Words>
  <Characters>3976</Characters>
  <Application>Microsoft Office Word</Application>
  <DocSecurity>0</DocSecurity>
  <Lines>33</Lines>
  <Paragraphs>21</Paragraphs>
  <ScaleCrop>false</ScaleCrop>
  <Company/>
  <LinksUpToDate>false</LinksUpToDate>
  <CharactersWithSpaces>10930</CharactersWithSpaces>
  <SharedDoc>false</SharedDoc>
  <HLinks>
    <vt:vector size="6" baseType="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192</cp:revision>
  <dcterms:created xsi:type="dcterms:W3CDTF">2025-08-07T15:39:00Z</dcterms:created>
  <dcterms:modified xsi:type="dcterms:W3CDTF">2026-05-06T06:50:00Z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